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B51B72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90789C"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90789C" w:rsidRPr="00C36803" w:rsidRDefault="0090789C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C36803" w:rsidRDefault="0090789C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</w:t>
      </w:r>
      <w:r w:rsidR="00B51B72"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>
        <w:rPr>
          <w:rFonts w:ascii="Century" w:eastAsia="Calibri" w:hAnsi="Century"/>
          <w:sz w:val="24"/>
          <w:szCs w:val="24"/>
          <w:lang w:eastAsia="ru-RU"/>
        </w:rPr>
        <w:t>4</w:t>
      </w:r>
      <w:r w:rsidR="00B51B72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56207287"/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F059EF" w:rsidRPr="00AF5B75">
        <w:rPr>
          <w:rFonts w:ascii="Century" w:hAnsi="Century"/>
          <w:b/>
          <w:sz w:val="24"/>
          <w:szCs w:val="24"/>
        </w:rPr>
        <w:t xml:space="preserve">Бурді Олені Миколаївні, Зайцевій Марії Богданівні, </w:t>
      </w:r>
      <w:proofErr w:type="spellStart"/>
      <w:r w:rsidR="00F059EF" w:rsidRPr="00AF5B75">
        <w:rPr>
          <w:rFonts w:ascii="Century" w:hAnsi="Century"/>
          <w:b/>
          <w:sz w:val="24"/>
          <w:szCs w:val="24"/>
        </w:rPr>
        <w:t>Кондзьолі</w:t>
      </w:r>
      <w:proofErr w:type="spellEnd"/>
      <w:r w:rsidR="00F059EF" w:rsidRPr="00AF5B75">
        <w:rPr>
          <w:rFonts w:ascii="Century" w:hAnsi="Century"/>
          <w:b/>
          <w:sz w:val="24"/>
          <w:szCs w:val="24"/>
        </w:rPr>
        <w:t xml:space="preserve"> Катерині Богданівні, Бурді Юрію Богдановичу, </w:t>
      </w:r>
      <w:proofErr w:type="spellStart"/>
      <w:r w:rsidR="00F059EF" w:rsidRPr="00AF5B75">
        <w:rPr>
          <w:rFonts w:ascii="Century" w:hAnsi="Century"/>
          <w:b/>
          <w:sz w:val="24"/>
          <w:szCs w:val="24"/>
        </w:rPr>
        <w:t>Гах</w:t>
      </w:r>
      <w:proofErr w:type="spellEnd"/>
      <w:r w:rsidR="00F059EF" w:rsidRPr="00AF5B75">
        <w:rPr>
          <w:rFonts w:ascii="Century" w:hAnsi="Century"/>
          <w:b/>
          <w:sz w:val="24"/>
          <w:szCs w:val="24"/>
        </w:rPr>
        <w:t xml:space="preserve"> Юлії Богданівні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B51B7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B51B72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F059EF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90789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B51B72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51B72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bookmarkEnd w:id="1"/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F059EF" w:rsidRPr="00F059EF">
        <w:rPr>
          <w:rFonts w:ascii="Century" w:hAnsi="Century"/>
          <w:sz w:val="24"/>
          <w:szCs w:val="24"/>
        </w:rPr>
        <w:t xml:space="preserve">Бурді Олені Миколаївні, Зайцевій Марії Богданівні, </w:t>
      </w:r>
      <w:proofErr w:type="spellStart"/>
      <w:r w:rsidR="00F059EF" w:rsidRPr="00F059EF">
        <w:rPr>
          <w:rFonts w:ascii="Century" w:hAnsi="Century"/>
          <w:sz w:val="24"/>
          <w:szCs w:val="24"/>
        </w:rPr>
        <w:t>Кондзьолі</w:t>
      </w:r>
      <w:proofErr w:type="spellEnd"/>
      <w:r w:rsidR="00F059EF" w:rsidRPr="00F059EF">
        <w:rPr>
          <w:rFonts w:ascii="Century" w:hAnsi="Century"/>
          <w:sz w:val="24"/>
          <w:szCs w:val="24"/>
        </w:rPr>
        <w:t xml:space="preserve"> Катерині Богданівні, Бурді Юрію Богдановичу, </w:t>
      </w:r>
      <w:proofErr w:type="spellStart"/>
      <w:r w:rsidR="00F059EF" w:rsidRPr="00F059EF">
        <w:rPr>
          <w:rFonts w:ascii="Century" w:hAnsi="Century"/>
          <w:sz w:val="24"/>
          <w:szCs w:val="24"/>
        </w:rPr>
        <w:t>Гах</w:t>
      </w:r>
      <w:proofErr w:type="spellEnd"/>
      <w:r w:rsidR="00F059EF" w:rsidRPr="00F059EF">
        <w:rPr>
          <w:rFonts w:ascii="Century" w:hAnsi="Century"/>
          <w:sz w:val="24"/>
          <w:szCs w:val="24"/>
        </w:rPr>
        <w:t xml:space="preserve"> Юлії Богданівні</w:t>
      </w:r>
      <w:r w:rsidR="00F059EF" w:rsidRPr="0090789C">
        <w:rPr>
          <w:rFonts w:ascii="Century" w:hAnsi="Century"/>
          <w:sz w:val="24"/>
          <w:szCs w:val="24"/>
        </w:rPr>
        <w:t xml:space="preserve"> </w:t>
      </w:r>
      <w:r w:rsidR="00B51B72" w:rsidRPr="0090789C">
        <w:rPr>
          <w:rFonts w:ascii="Century" w:hAnsi="Century"/>
          <w:sz w:val="24"/>
          <w:szCs w:val="24"/>
        </w:rPr>
        <w:t>д</w:t>
      </w:r>
      <w:r w:rsidR="00B51B72">
        <w:rPr>
          <w:rFonts w:ascii="Century" w:hAnsi="Century"/>
          <w:sz w:val="24"/>
          <w:szCs w:val="24"/>
        </w:rPr>
        <w:t>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B51B72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F059EF">
        <w:rPr>
          <w:rFonts w:ascii="Century" w:hAnsi="Century"/>
          <w:sz w:val="24"/>
          <w:szCs w:val="24"/>
        </w:rPr>
        <w:t>Керницького</w:t>
      </w:r>
      <w:proofErr w:type="spellEnd"/>
      <w:r w:rsidR="00B51B72">
        <w:rPr>
          <w:rFonts w:ascii="Century" w:hAnsi="Century"/>
          <w:sz w:val="24"/>
          <w:szCs w:val="24"/>
        </w:rPr>
        <w:t xml:space="preserve"> </w:t>
      </w:r>
      <w:proofErr w:type="spellStart"/>
      <w:r w:rsidR="00B51B72">
        <w:rPr>
          <w:rFonts w:ascii="Century" w:hAnsi="Century"/>
          <w:sz w:val="24"/>
          <w:szCs w:val="24"/>
        </w:rPr>
        <w:t>старостинського</w:t>
      </w:r>
      <w:proofErr w:type="spellEnd"/>
      <w:r w:rsidR="00B51B72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51B72">
        <w:rPr>
          <w:rFonts w:ascii="Century" w:hAnsi="Century"/>
          <w:sz w:val="24"/>
          <w:szCs w:val="24"/>
        </w:rPr>
        <w:t xml:space="preserve">ФОП </w:t>
      </w:r>
      <w:r w:rsidR="00A845AE">
        <w:rPr>
          <w:rFonts w:ascii="Century" w:hAnsi="Century"/>
          <w:sz w:val="24"/>
          <w:szCs w:val="24"/>
        </w:rPr>
        <w:t>Кульчицький Б.В</w:t>
      </w:r>
      <w:r w:rsidR="00B51B72">
        <w:rPr>
          <w:rFonts w:ascii="Century" w:hAnsi="Century"/>
          <w:sz w:val="24"/>
          <w:szCs w:val="24"/>
        </w:rPr>
        <w:t>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>Законом України «Про порядок в</w:t>
      </w:r>
      <w:bookmarkStart w:id="2" w:name="_GoBack"/>
      <w:bookmarkEnd w:id="2"/>
      <w:r w:rsidR="00831064" w:rsidRPr="00C36803">
        <w:rPr>
          <w:rFonts w:ascii="Century" w:hAnsi="Century"/>
          <w:sz w:val="24"/>
          <w:szCs w:val="24"/>
        </w:rPr>
        <w:t xml:space="preserve">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F059EF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1. </w:t>
      </w:r>
      <w:r w:rsidRPr="0090789C">
        <w:rPr>
          <w:rFonts w:ascii="Century" w:hAnsi="Century"/>
          <w:bCs/>
          <w:sz w:val="24"/>
          <w:szCs w:val="24"/>
        </w:rPr>
        <w:t>Затвердити технічну документацію із землеустрою щодо встановлення (відновлення) меж земельн</w:t>
      </w:r>
      <w:r w:rsidR="00831064" w:rsidRPr="0090789C">
        <w:rPr>
          <w:rFonts w:ascii="Century" w:hAnsi="Century"/>
          <w:bCs/>
          <w:sz w:val="24"/>
          <w:szCs w:val="24"/>
        </w:rPr>
        <w:t>их</w:t>
      </w:r>
      <w:r w:rsidRPr="0090789C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90789C">
        <w:rPr>
          <w:rFonts w:ascii="Century" w:hAnsi="Century"/>
          <w:bCs/>
          <w:sz w:val="24"/>
          <w:szCs w:val="24"/>
        </w:rPr>
        <w:t>ок</w:t>
      </w:r>
      <w:r w:rsidRPr="0090789C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F059EF">
        <w:rPr>
          <w:rFonts w:ascii="Century" w:hAnsi="Century"/>
          <w:bCs/>
          <w:sz w:val="24"/>
          <w:szCs w:val="24"/>
        </w:rPr>
        <w:t>:</w:t>
      </w:r>
    </w:p>
    <w:p w:rsidR="00F059EF" w:rsidRPr="0090789C" w:rsidRDefault="00F059EF" w:rsidP="00F059EF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0789C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0,2878</w:t>
      </w:r>
      <w:r w:rsidRPr="0090789C">
        <w:rPr>
          <w:rFonts w:ascii="Century" w:hAnsi="Century"/>
          <w:bCs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bCs/>
          <w:sz w:val="24"/>
          <w:szCs w:val="24"/>
        </w:rPr>
        <w:t>39</w:t>
      </w:r>
      <w:r w:rsidRPr="0090789C">
        <w:rPr>
          <w:rFonts w:ascii="Century" w:hAnsi="Century"/>
          <w:bCs/>
          <w:sz w:val="24"/>
          <w:szCs w:val="24"/>
        </w:rPr>
        <w:t>00:3</w:t>
      </w:r>
      <w:r>
        <w:rPr>
          <w:rFonts w:ascii="Century" w:hAnsi="Century"/>
          <w:bCs/>
          <w:sz w:val="24"/>
          <w:szCs w:val="24"/>
        </w:rPr>
        <w:t>9</w:t>
      </w:r>
      <w:r w:rsidRPr="0090789C">
        <w:rPr>
          <w:rFonts w:ascii="Century" w:hAnsi="Century"/>
          <w:bCs/>
          <w:sz w:val="24"/>
          <w:szCs w:val="24"/>
        </w:rPr>
        <w:t>:000:006</w:t>
      </w:r>
      <w:r>
        <w:rPr>
          <w:rFonts w:ascii="Century" w:hAnsi="Century"/>
          <w:bCs/>
          <w:sz w:val="24"/>
          <w:szCs w:val="24"/>
        </w:rPr>
        <w:t>7</w:t>
      </w:r>
      <w:r w:rsidRPr="0090789C">
        <w:rPr>
          <w:rFonts w:ascii="Century" w:hAnsi="Century"/>
          <w:bCs/>
          <w:sz w:val="24"/>
          <w:szCs w:val="24"/>
        </w:rPr>
        <w:t>;</w:t>
      </w:r>
    </w:p>
    <w:p w:rsidR="00F059EF" w:rsidRDefault="00F059EF" w:rsidP="00F059EF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0789C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</w:t>
      </w:r>
      <w:r>
        <w:rPr>
          <w:rFonts w:ascii="Century" w:hAnsi="Century"/>
          <w:bCs/>
          <w:sz w:val="24"/>
          <w:szCs w:val="24"/>
        </w:rPr>
        <w:t>1643</w:t>
      </w:r>
      <w:r w:rsidRPr="0090789C">
        <w:rPr>
          <w:rFonts w:ascii="Century" w:hAnsi="Century"/>
          <w:bCs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bCs/>
          <w:sz w:val="24"/>
          <w:szCs w:val="24"/>
        </w:rPr>
        <w:t>39</w:t>
      </w:r>
      <w:r w:rsidRPr="0090789C">
        <w:rPr>
          <w:rFonts w:ascii="Century" w:hAnsi="Century"/>
          <w:bCs/>
          <w:sz w:val="24"/>
          <w:szCs w:val="24"/>
        </w:rPr>
        <w:t>00:3</w:t>
      </w:r>
      <w:r>
        <w:rPr>
          <w:rFonts w:ascii="Century" w:hAnsi="Century"/>
          <w:bCs/>
          <w:sz w:val="24"/>
          <w:szCs w:val="24"/>
        </w:rPr>
        <w:t>8</w:t>
      </w:r>
      <w:r w:rsidRPr="0090789C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208</w:t>
      </w:r>
      <w:r w:rsidRPr="0090789C">
        <w:rPr>
          <w:rFonts w:ascii="Century" w:hAnsi="Century"/>
          <w:bCs/>
          <w:sz w:val="24"/>
          <w:szCs w:val="24"/>
        </w:rPr>
        <w:t>;</w:t>
      </w:r>
    </w:p>
    <w:p w:rsidR="00F059EF" w:rsidRPr="0090789C" w:rsidRDefault="00F059EF" w:rsidP="00F059EF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0789C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</w:t>
      </w:r>
      <w:r>
        <w:rPr>
          <w:rFonts w:ascii="Century" w:hAnsi="Century"/>
          <w:bCs/>
          <w:sz w:val="24"/>
          <w:szCs w:val="24"/>
        </w:rPr>
        <w:t>1701</w:t>
      </w:r>
      <w:r w:rsidRPr="0090789C">
        <w:rPr>
          <w:rFonts w:ascii="Century" w:hAnsi="Century"/>
          <w:bCs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bCs/>
          <w:sz w:val="24"/>
          <w:szCs w:val="24"/>
        </w:rPr>
        <w:t>39</w:t>
      </w:r>
      <w:r w:rsidRPr="0090789C">
        <w:rPr>
          <w:rFonts w:ascii="Century" w:hAnsi="Century"/>
          <w:bCs/>
          <w:sz w:val="24"/>
          <w:szCs w:val="24"/>
        </w:rPr>
        <w:t>00:3</w:t>
      </w:r>
      <w:r>
        <w:rPr>
          <w:rFonts w:ascii="Century" w:hAnsi="Century"/>
          <w:bCs/>
          <w:sz w:val="24"/>
          <w:szCs w:val="24"/>
        </w:rPr>
        <w:t>8</w:t>
      </w:r>
      <w:r w:rsidRPr="0090789C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207</w:t>
      </w:r>
      <w:r w:rsidRPr="0090789C">
        <w:rPr>
          <w:rFonts w:ascii="Century" w:hAnsi="Century"/>
          <w:bCs/>
          <w:sz w:val="24"/>
          <w:szCs w:val="24"/>
        </w:rPr>
        <w:t>;</w:t>
      </w:r>
    </w:p>
    <w:p w:rsidR="00F059EF" w:rsidRPr="0090789C" w:rsidRDefault="00F059EF" w:rsidP="00F059EF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0789C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</w:t>
      </w:r>
      <w:r>
        <w:rPr>
          <w:rFonts w:ascii="Century" w:hAnsi="Century"/>
          <w:bCs/>
          <w:sz w:val="24"/>
          <w:szCs w:val="24"/>
        </w:rPr>
        <w:t>2109</w:t>
      </w:r>
      <w:r w:rsidRPr="0090789C">
        <w:rPr>
          <w:rFonts w:ascii="Century" w:hAnsi="Century"/>
          <w:bCs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bCs/>
          <w:sz w:val="24"/>
          <w:szCs w:val="24"/>
        </w:rPr>
        <w:t>39</w:t>
      </w:r>
      <w:r w:rsidRPr="0090789C">
        <w:rPr>
          <w:rFonts w:ascii="Century" w:hAnsi="Century"/>
          <w:bCs/>
          <w:sz w:val="24"/>
          <w:szCs w:val="24"/>
        </w:rPr>
        <w:t>00:3</w:t>
      </w:r>
      <w:r>
        <w:rPr>
          <w:rFonts w:ascii="Century" w:hAnsi="Century"/>
          <w:bCs/>
          <w:sz w:val="24"/>
          <w:szCs w:val="24"/>
        </w:rPr>
        <w:t>6</w:t>
      </w:r>
      <w:r w:rsidRPr="0090789C">
        <w:rPr>
          <w:rFonts w:ascii="Century" w:hAnsi="Century"/>
          <w:bCs/>
          <w:sz w:val="24"/>
          <w:szCs w:val="24"/>
        </w:rPr>
        <w:t>:000:00</w:t>
      </w:r>
      <w:r>
        <w:rPr>
          <w:rFonts w:ascii="Century" w:hAnsi="Century"/>
          <w:bCs/>
          <w:sz w:val="24"/>
          <w:szCs w:val="24"/>
        </w:rPr>
        <w:t>92</w:t>
      </w:r>
      <w:r w:rsidRPr="0090789C">
        <w:rPr>
          <w:rFonts w:ascii="Century" w:hAnsi="Century"/>
          <w:bCs/>
          <w:sz w:val="24"/>
          <w:szCs w:val="24"/>
        </w:rPr>
        <w:t>;</w:t>
      </w:r>
    </w:p>
    <w:p w:rsidR="00F059EF" w:rsidRPr="0090789C" w:rsidRDefault="00F059EF" w:rsidP="00F059EF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0789C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</w:t>
      </w:r>
      <w:r>
        <w:rPr>
          <w:rFonts w:ascii="Century" w:hAnsi="Century"/>
          <w:bCs/>
          <w:sz w:val="24"/>
          <w:szCs w:val="24"/>
        </w:rPr>
        <w:t>4427</w:t>
      </w:r>
      <w:r w:rsidRPr="0090789C">
        <w:rPr>
          <w:rFonts w:ascii="Century" w:hAnsi="Century"/>
          <w:bCs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bCs/>
          <w:sz w:val="24"/>
          <w:szCs w:val="24"/>
        </w:rPr>
        <w:t>39</w:t>
      </w:r>
      <w:r w:rsidRPr="0090789C">
        <w:rPr>
          <w:rFonts w:ascii="Century" w:hAnsi="Century"/>
          <w:bCs/>
          <w:sz w:val="24"/>
          <w:szCs w:val="24"/>
        </w:rPr>
        <w:t>00:3</w:t>
      </w:r>
      <w:r>
        <w:rPr>
          <w:rFonts w:ascii="Century" w:hAnsi="Century"/>
          <w:bCs/>
          <w:sz w:val="24"/>
          <w:szCs w:val="24"/>
        </w:rPr>
        <w:t>3</w:t>
      </w:r>
      <w:r w:rsidRPr="0090789C">
        <w:rPr>
          <w:rFonts w:ascii="Century" w:hAnsi="Century"/>
          <w:bCs/>
          <w:sz w:val="24"/>
          <w:szCs w:val="24"/>
        </w:rPr>
        <w:t>:000:00</w:t>
      </w:r>
      <w:r>
        <w:rPr>
          <w:rFonts w:ascii="Century" w:hAnsi="Century"/>
          <w:bCs/>
          <w:sz w:val="24"/>
          <w:szCs w:val="24"/>
        </w:rPr>
        <w:t>39.</w:t>
      </w:r>
    </w:p>
    <w:p w:rsidR="00F74D57" w:rsidRPr="0090789C" w:rsidRDefault="00F059EF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F5B75">
        <w:rPr>
          <w:rFonts w:ascii="Century" w:hAnsi="Century"/>
          <w:sz w:val="24"/>
          <w:szCs w:val="24"/>
        </w:rPr>
        <w:t>Бурді Олені Миколаївні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>
        <w:rPr>
          <w:rFonts w:ascii="Century" w:hAnsi="Century"/>
          <w:bCs/>
          <w:sz w:val="24"/>
          <w:szCs w:val="24"/>
        </w:rPr>
        <w:t>1/5</w:t>
      </w:r>
      <w:r w:rsidRPr="00B3747C">
        <w:rPr>
          <w:rFonts w:ascii="Century" w:hAnsi="Century"/>
          <w:bCs/>
          <w:sz w:val="24"/>
          <w:szCs w:val="24"/>
        </w:rPr>
        <w:t xml:space="preserve"> частки</w:t>
      </w:r>
      <w:r>
        <w:rPr>
          <w:rFonts w:ascii="Century" w:hAnsi="Century"/>
          <w:bCs/>
          <w:sz w:val="24"/>
          <w:szCs w:val="24"/>
        </w:rPr>
        <w:t xml:space="preserve"> кожної земельної ділянки</w:t>
      </w:r>
      <w:r>
        <w:rPr>
          <w:rFonts w:ascii="Century" w:hAnsi="Century"/>
          <w:bCs/>
          <w:sz w:val="24"/>
          <w:szCs w:val="24"/>
        </w:rPr>
        <w:t>,</w:t>
      </w:r>
      <w:r w:rsidRPr="00B3747C">
        <w:rPr>
          <w:rFonts w:ascii="Century" w:hAnsi="Century"/>
          <w:bCs/>
          <w:sz w:val="24"/>
          <w:szCs w:val="24"/>
        </w:rPr>
        <w:t xml:space="preserve"> </w:t>
      </w:r>
      <w:r w:rsidRPr="00AF5B75">
        <w:rPr>
          <w:rFonts w:ascii="Century" w:hAnsi="Century"/>
          <w:sz w:val="24"/>
          <w:szCs w:val="24"/>
        </w:rPr>
        <w:t>Зайцевій Марії Богданівні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>
        <w:rPr>
          <w:rFonts w:ascii="Century" w:hAnsi="Century"/>
          <w:bCs/>
          <w:sz w:val="24"/>
          <w:szCs w:val="24"/>
        </w:rPr>
        <w:t>1/5</w:t>
      </w:r>
      <w:r w:rsidRPr="00B3747C">
        <w:rPr>
          <w:rFonts w:ascii="Century" w:hAnsi="Century"/>
          <w:bCs/>
          <w:sz w:val="24"/>
          <w:szCs w:val="24"/>
        </w:rPr>
        <w:t xml:space="preserve"> частки</w:t>
      </w:r>
      <w:r>
        <w:rPr>
          <w:rFonts w:ascii="Century" w:hAnsi="Century"/>
          <w:bCs/>
          <w:sz w:val="24"/>
          <w:szCs w:val="24"/>
        </w:rPr>
        <w:t xml:space="preserve"> </w:t>
      </w:r>
      <w:r>
        <w:rPr>
          <w:rFonts w:ascii="Century" w:hAnsi="Century"/>
          <w:bCs/>
          <w:sz w:val="24"/>
          <w:szCs w:val="24"/>
        </w:rPr>
        <w:t xml:space="preserve">кожної земельної ділянки, </w:t>
      </w:r>
      <w:proofErr w:type="spellStart"/>
      <w:r w:rsidRPr="00AF5B75">
        <w:rPr>
          <w:rFonts w:ascii="Century" w:hAnsi="Century"/>
          <w:sz w:val="24"/>
          <w:szCs w:val="24"/>
        </w:rPr>
        <w:t>Кондзьолі</w:t>
      </w:r>
      <w:proofErr w:type="spellEnd"/>
      <w:r w:rsidRPr="00AF5B75">
        <w:rPr>
          <w:rFonts w:ascii="Century" w:hAnsi="Century"/>
          <w:sz w:val="24"/>
          <w:szCs w:val="24"/>
        </w:rPr>
        <w:t xml:space="preserve"> Катерині Богданівні</w:t>
      </w:r>
      <w:r>
        <w:rPr>
          <w:rFonts w:ascii="Century" w:hAnsi="Century"/>
          <w:sz w:val="24"/>
          <w:szCs w:val="24"/>
        </w:rPr>
        <w:t xml:space="preserve"> </w:t>
      </w:r>
      <w:r w:rsidRPr="00B3747C">
        <w:rPr>
          <w:rFonts w:ascii="Century" w:hAnsi="Century"/>
          <w:bCs/>
          <w:sz w:val="24"/>
          <w:szCs w:val="24"/>
        </w:rPr>
        <w:t xml:space="preserve">в розмірі - </w:t>
      </w:r>
      <w:r>
        <w:rPr>
          <w:rFonts w:ascii="Century" w:hAnsi="Century"/>
          <w:bCs/>
          <w:sz w:val="24"/>
          <w:szCs w:val="24"/>
        </w:rPr>
        <w:t>1/5</w:t>
      </w:r>
      <w:r w:rsidRPr="00B3747C">
        <w:rPr>
          <w:rFonts w:ascii="Century" w:hAnsi="Century"/>
          <w:bCs/>
          <w:sz w:val="24"/>
          <w:szCs w:val="24"/>
        </w:rPr>
        <w:t xml:space="preserve"> частки</w:t>
      </w:r>
      <w:r>
        <w:rPr>
          <w:rFonts w:ascii="Century" w:hAnsi="Century"/>
          <w:bCs/>
          <w:sz w:val="24"/>
          <w:szCs w:val="24"/>
        </w:rPr>
        <w:t xml:space="preserve"> </w:t>
      </w:r>
      <w:r>
        <w:rPr>
          <w:rFonts w:ascii="Century" w:hAnsi="Century"/>
          <w:bCs/>
          <w:sz w:val="24"/>
          <w:szCs w:val="24"/>
        </w:rPr>
        <w:t xml:space="preserve">кожної земельної ділянки, </w:t>
      </w:r>
      <w:r w:rsidRPr="00AF5B75">
        <w:rPr>
          <w:rFonts w:ascii="Century" w:hAnsi="Century"/>
          <w:sz w:val="24"/>
          <w:szCs w:val="24"/>
        </w:rPr>
        <w:t>Бурді Юрію Богдановичу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>
        <w:rPr>
          <w:rFonts w:ascii="Century" w:hAnsi="Century"/>
          <w:bCs/>
          <w:sz w:val="24"/>
          <w:szCs w:val="24"/>
        </w:rPr>
        <w:t>1/5</w:t>
      </w:r>
      <w:r w:rsidRPr="00B3747C">
        <w:rPr>
          <w:rFonts w:ascii="Century" w:hAnsi="Century"/>
          <w:bCs/>
          <w:sz w:val="24"/>
          <w:szCs w:val="24"/>
        </w:rPr>
        <w:t xml:space="preserve"> частки</w:t>
      </w:r>
      <w:r w:rsidRPr="00F059EF">
        <w:rPr>
          <w:rFonts w:ascii="Century" w:hAnsi="Century"/>
          <w:bCs/>
          <w:sz w:val="24"/>
          <w:szCs w:val="24"/>
        </w:rPr>
        <w:t xml:space="preserve"> </w:t>
      </w:r>
      <w:r>
        <w:rPr>
          <w:rFonts w:ascii="Century" w:hAnsi="Century"/>
          <w:bCs/>
          <w:sz w:val="24"/>
          <w:szCs w:val="24"/>
        </w:rPr>
        <w:t>кожної земельної ділянки</w:t>
      </w:r>
      <w:r>
        <w:rPr>
          <w:rFonts w:ascii="Century" w:hAnsi="Century"/>
          <w:sz w:val="24"/>
          <w:szCs w:val="24"/>
        </w:rPr>
        <w:t xml:space="preserve">, </w:t>
      </w:r>
      <w:proofErr w:type="spellStart"/>
      <w:r w:rsidRPr="00AF5B75">
        <w:rPr>
          <w:rFonts w:ascii="Century" w:hAnsi="Century"/>
          <w:sz w:val="24"/>
          <w:szCs w:val="24"/>
        </w:rPr>
        <w:t>Гах</w:t>
      </w:r>
      <w:proofErr w:type="spellEnd"/>
      <w:r w:rsidRPr="00AF5B75">
        <w:rPr>
          <w:rFonts w:ascii="Century" w:hAnsi="Century"/>
          <w:sz w:val="24"/>
          <w:szCs w:val="24"/>
        </w:rPr>
        <w:t xml:space="preserve"> Юлії Богданівні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>
        <w:rPr>
          <w:rFonts w:ascii="Century" w:hAnsi="Century"/>
          <w:bCs/>
          <w:sz w:val="24"/>
          <w:szCs w:val="24"/>
        </w:rPr>
        <w:t>1/5</w:t>
      </w:r>
      <w:r w:rsidRPr="00B3747C">
        <w:rPr>
          <w:rFonts w:ascii="Century" w:hAnsi="Century"/>
          <w:bCs/>
          <w:sz w:val="24"/>
          <w:szCs w:val="24"/>
        </w:rPr>
        <w:t xml:space="preserve"> частки</w:t>
      </w:r>
      <w:r w:rsidRPr="00F059EF">
        <w:rPr>
          <w:rFonts w:ascii="Century" w:hAnsi="Century"/>
          <w:bCs/>
          <w:sz w:val="24"/>
          <w:szCs w:val="24"/>
        </w:rPr>
        <w:t xml:space="preserve"> </w:t>
      </w:r>
      <w:r>
        <w:rPr>
          <w:rFonts w:ascii="Century" w:hAnsi="Century"/>
          <w:bCs/>
          <w:sz w:val="24"/>
          <w:szCs w:val="24"/>
        </w:rPr>
        <w:t>кожної земельної ділянки</w:t>
      </w:r>
      <w:r>
        <w:rPr>
          <w:rFonts w:ascii="Century" w:hAnsi="Century"/>
          <w:bCs/>
          <w:sz w:val="24"/>
          <w:szCs w:val="24"/>
        </w:rPr>
        <w:t xml:space="preserve"> </w:t>
      </w:r>
      <w:r w:rsidR="00F74D57" w:rsidRPr="0090789C">
        <w:rPr>
          <w:rFonts w:ascii="Century" w:hAnsi="Century"/>
          <w:bCs/>
          <w:sz w:val="24"/>
          <w:szCs w:val="24"/>
        </w:rPr>
        <w:t>з ціл</w:t>
      </w:r>
      <w:r w:rsidR="00831064" w:rsidRPr="0090789C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51B72" w:rsidRPr="0090789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90789C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51B72" w:rsidRPr="0090789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B51B72" w:rsidRPr="0090789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51B72" w:rsidRPr="0090789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51B72" w:rsidRPr="0090789C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90789C">
        <w:rPr>
          <w:rFonts w:ascii="Century" w:hAnsi="Century"/>
          <w:bCs/>
          <w:sz w:val="24"/>
          <w:szCs w:val="24"/>
        </w:rPr>
        <w:t xml:space="preserve"> </w:t>
      </w:r>
      <w:r w:rsidR="00B51F67" w:rsidRPr="0090789C">
        <w:rPr>
          <w:rFonts w:ascii="Century" w:hAnsi="Century"/>
          <w:sz w:val="24"/>
          <w:szCs w:val="24"/>
        </w:rPr>
        <w:t>Городоцької міської ради</w:t>
      </w:r>
      <w:r w:rsidR="00B51F67" w:rsidRPr="0090789C">
        <w:rPr>
          <w:rFonts w:ascii="Century" w:hAnsi="Century"/>
          <w:bCs/>
          <w:sz w:val="24"/>
          <w:szCs w:val="24"/>
        </w:rPr>
        <w:t xml:space="preserve"> </w:t>
      </w:r>
      <w:r w:rsidR="001F0744" w:rsidRPr="0090789C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90789C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0789C">
        <w:rPr>
          <w:rFonts w:ascii="Century" w:hAnsi="Century"/>
          <w:bCs/>
          <w:sz w:val="24"/>
          <w:szCs w:val="24"/>
        </w:rPr>
        <w:t xml:space="preserve">2. </w:t>
      </w:r>
      <w:r w:rsidR="0090789C" w:rsidRPr="0090789C">
        <w:rPr>
          <w:rFonts w:ascii="Century" w:hAnsi="Century"/>
          <w:bCs/>
          <w:sz w:val="24"/>
          <w:szCs w:val="24"/>
        </w:rPr>
        <w:t xml:space="preserve">Передати у спільну часткову власність </w:t>
      </w:r>
      <w:r w:rsidR="00F059EF" w:rsidRPr="00AF5B75">
        <w:rPr>
          <w:rFonts w:ascii="Century" w:hAnsi="Century"/>
          <w:sz w:val="24"/>
          <w:szCs w:val="24"/>
        </w:rPr>
        <w:t>Бурді Олені Миколаївні</w:t>
      </w:r>
      <w:r w:rsidR="00F059EF"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F059EF">
        <w:rPr>
          <w:rFonts w:ascii="Century" w:hAnsi="Century"/>
          <w:bCs/>
          <w:sz w:val="24"/>
          <w:szCs w:val="24"/>
        </w:rPr>
        <w:t>1/5</w:t>
      </w:r>
      <w:r w:rsidR="00F059EF" w:rsidRPr="00B3747C">
        <w:rPr>
          <w:rFonts w:ascii="Century" w:hAnsi="Century"/>
          <w:bCs/>
          <w:sz w:val="24"/>
          <w:szCs w:val="24"/>
        </w:rPr>
        <w:t xml:space="preserve"> частки</w:t>
      </w:r>
      <w:r w:rsidR="00F059EF">
        <w:rPr>
          <w:rFonts w:ascii="Century" w:hAnsi="Century"/>
          <w:bCs/>
          <w:sz w:val="24"/>
          <w:szCs w:val="24"/>
        </w:rPr>
        <w:t xml:space="preserve"> кожної земельної ділянки,</w:t>
      </w:r>
      <w:r w:rsidR="00F059EF" w:rsidRPr="00B3747C">
        <w:rPr>
          <w:rFonts w:ascii="Century" w:hAnsi="Century"/>
          <w:bCs/>
          <w:sz w:val="24"/>
          <w:szCs w:val="24"/>
        </w:rPr>
        <w:t xml:space="preserve"> </w:t>
      </w:r>
      <w:r w:rsidR="00F059EF" w:rsidRPr="00AF5B75">
        <w:rPr>
          <w:rFonts w:ascii="Century" w:hAnsi="Century"/>
          <w:sz w:val="24"/>
          <w:szCs w:val="24"/>
        </w:rPr>
        <w:t>Зайцевій Марії Богданівні</w:t>
      </w:r>
      <w:r w:rsidR="00F059EF"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F059EF">
        <w:rPr>
          <w:rFonts w:ascii="Century" w:hAnsi="Century"/>
          <w:bCs/>
          <w:sz w:val="24"/>
          <w:szCs w:val="24"/>
        </w:rPr>
        <w:t>1/5</w:t>
      </w:r>
      <w:r w:rsidR="00F059EF" w:rsidRPr="00B3747C">
        <w:rPr>
          <w:rFonts w:ascii="Century" w:hAnsi="Century"/>
          <w:bCs/>
          <w:sz w:val="24"/>
          <w:szCs w:val="24"/>
        </w:rPr>
        <w:t xml:space="preserve"> частки</w:t>
      </w:r>
      <w:r w:rsidR="00F059EF">
        <w:rPr>
          <w:rFonts w:ascii="Century" w:hAnsi="Century"/>
          <w:bCs/>
          <w:sz w:val="24"/>
          <w:szCs w:val="24"/>
        </w:rPr>
        <w:t xml:space="preserve"> кожної земельної ділянки, </w:t>
      </w:r>
      <w:proofErr w:type="spellStart"/>
      <w:r w:rsidR="00F059EF" w:rsidRPr="00AF5B75">
        <w:rPr>
          <w:rFonts w:ascii="Century" w:hAnsi="Century"/>
          <w:sz w:val="24"/>
          <w:szCs w:val="24"/>
        </w:rPr>
        <w:t>Кондзьолі</w:t>
      </w:r>
      <w:proofErr w:type="spellEnd"/>
      <w:r w:rsidR="00F059EF" w:rsidRPr="00AF5B75">
        <w:rPr>
          <w:rFonts w:ascii="Century" w:hAnsi="Century"/>
          <w:sz w:val="24"/>
          <w:szCs w:val="24"/>
        </w:rPr>
        <w:t xml:space="preserve"> Катерині Богданівні</w:t>
      </w:r>
      <w:r w:rsidR="00F059EF">
        <w:rPr>
          <w:rFonts w:ascii="Century" w:hAnsi="Century"/>
          <w:sz w:val="24"/>
          <w:szCs w:val="24"/>
        </w:rPr>
        <w:t xml:space="preserve"> </w:t>
      </w:r>
      <w:r w:rsidR="00F059EF" w:rsidRPr="00B3747C">
        <w:rPr>
          <w:rFonts w:ascii="Century" w:hAnsi="Century"/>
          <w:bCs/>
          <w:sz w:val="24"/>
          <w:szCs w:val="24"/>
        </w:rPr>
        <w:t xml:space="preserve">в розмірі - </w:t>
      </w:r>
      <w:r w:rsidR="00F059EF">
        <w:rPr>
          <w:rFonts w:ascii="Century" w:hAnsi="Century"/>
          <w:bCs/>
          <w:sz w:val="24"/>
          <w:szCs w:val="24"/>
        </w:rPr>
        <w:t>1/5</w:t>
      </w:r>
      <w:r w:rsidR="00F059EF" w:rsidRPr="00B3747C">
        <w:rPr>
          <w:rFonts w:ascii="Century" w:hAnsi="Century"/>
          <w:bCs/>
          <w:sz w:val="24"/>
          <w:szCs w:val="24"/>
        </w:rPr>
        <w:t xml:space="preserve"> частки</w:t>
      </w:r>
      <w:r w:rsidR="00F059EF">
        <w:rPr>
          <w:rFonts w:ascii="Century" w:hAnsi="Century"/>
          <w:bCs/>
          <w:sz w:val="24"/>
          <w:szCs w:val="24"/>
        </w:rPr>
        <w:t xml:space="preserve"> кожної земельної ділянки, </w:t>
      </w:r>
      <w:r w:rsidR="00F059EF" w:rsidRPr="00AF5B75">
        <w:rPr>
          <w:rFonts w:ascii="Century" w:hAnsi="Century"/>
          <w:sz w:val="24"/>
          <w:szCs w:val="24"/>
        </w:rPr>
        <w:t>Бурді Юрію Богдановичу</w:t>
      </w:r>
      <w:r w:rsidR="00F059EF"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F059EF">
        <w:rPr>
          <w:rFonts w:ascii="Century" w:hAnsi="Century"/>
          <w:bCs/>
          <w:sz w:val="24"/>
          <w:szCs w:val="24"/>
        </w:rPr>
        <w:t>1/5</w:t>
      </w:r>
      <w:r w:rsidR="00F059EF" w:rsidRPr="00B3747C">
        <w:rPr>
          <w:rFonts w:ascii="Century" w:hAnsi="Century"/>
          <w:bCs/>
          <w:sz w:val="24"/>
          <w:szCs w:val="24"/>
        </w:rPr>
        <w:t xml:space="preserve"> частки</w:t>
      </w:r>
      <w:r w:rsidR="00F059EF" w:rsidRPr="00F059EF">
        <w:rPr>
          <w:rFonts w:ascii="Century" w:hAnsi="Century"/>
          <w:bCs/>
          <w:sz w:val="24"/>
          <w:szCs w:val="24"/>
        </w:rPr>
        <w:t xml:space="preserve"> </w:t>
      </w:r>
      <w:r w:rsidR="00F059EF">
        <w:rPr>
          <w:rFonts w:ascii="Century" w:hAnsi="Century"/>
          <w:bCs/>
          <w:sz w:val="24"/>
          <w:szCs w:val="24"/>
        </w:rPr>
        <w:t xml:space="preserve">кожної </w:t>
      </w:r>
      <w:r w:rsidR="00F059EF">
        <w:rPr>
          <w:rFonts w:ascii="Century" w:hAnsi="Century"/>
          <w:bCs/>
          <w:sz w:val="24"/>
          <w:szCs w:val="24"/>
        </w:rPr>
        <w:lastRenderedPageBreak/>
        <w:t>земельної ділянки</w:t>
      </w:r>
      <w:r w:rsidR="00F059EF">
        <w:rPr>
          <w:rFonts w:ascii="Century" w:hAnsi="Century"/>
          <w:sz w:val="24"/>
          <w:szCs w:val="24"/>
        </w:rPr>
        <w:t xml:space="preserve">, </w:t>
      </w:r>
      <w:proofErr w:type="spellStart"/>
      <w:r w:rsidR="00F059EF" w:rsidRPr="00AF5B75">
        <w:rPr>
          <w:rFonts w:ascii="Century" w:hAnsi="Century"/>
          <w:sz w:val="24"/>
          <w:szCs w:val="24"/>
        </w:rPr>
        <w:t>Гах</w:t>
      </w:r>
      <w:proofErr w:type="spellEnd"/>
      <w:r w:rsidR="00F059EF" w:rsidRPr="00AF5B75">
        <w:rPr>
          <w:rFonts w:ascii="Century" w:hAnsi="Century"/>
          <w:sz w:val="24"/>
          <w:szCs w:val="24"/>
        </w:rPr>
        <w:t xml:space="preserve"> Юлії Богданівні</w:t>
      </w:r>
      <w:r w:rsidR="00F059EF"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F059EF">
        <w:rPr>
          <w:rFonts w:ascii="Century" w:hAnsi="Century"/>
          <w:bCs/>
          <w:sz w:val="24"/>
          <w:szCs w:val="24"/>
        </w:rPr>
        <w:t>1/5</w:t>
      </w:r>
      <w:r w:rsidR="00F059EF" w:rsidRPr="00B3747C">
        <w:rPr>
          <w:rFonts w:ascii="Century" w:hAnsi="Century"/>
          <w:bCs/>
          <w:sz w:val="24"/>
          <w:szCs w:val="24"/>
        </w:rPr>
        <w:t xml:space="preserve"> частки</w:t>
      </w:r>
      <w:r w:rsidR="00F059EF" w:rsidRPr="00F059EF">
        <w:rPr>
          <w:rFonts w:ascii="Century" w:hAnsi="Century"/>
          <w:bCs/>
          <w:sz w:val="24"/>
          <w:szCs w:val="24"/>
        </w:rPr>
        <w:t xml:space="preserve"> </w:t>
      </w:r>
      <w:r w:rsidR="00F059EF">
        <w:rPr>
          <w:rFonts w:ascii="Century" w:hAnsi="Century"/>
          <w:bCs/>
          <w:sz w:val="24"/>
          <w:szCs w:val="24"/>
        </w:rPr>
        <w:t>кожної земельної ділянки</w:t>
      </w:r>
      <w:r w:rsidR="00F059EF">
        <w:rPr>
          <w:rFonts w:ascii="Century" w:hAnsi="Century"/>
          <w:bCs/>
          <w:sz w:val="24"/>
          <w:szCs w:val="24"/>
        </w:rPr>
        <w:t>, земельні ділянки</w:t>
      </w:r>
      <w:r w:rsidR="00831064" w:rsidRPr="0090789C">
        <w:rPr>
          <w:rFonts w:ascii="Century" w:hAnsi="Century"/>
          <w:bCs/>
          <w:sz w:val="24"/>
          <w:szCs w:val="24"/>
        </w:rPr>
        <w:t>:</w:t>
      </w:r>
    </w:p>
    <w:p w:rsidR="00F059EF" w:rsidRPr="0090789C" w:rsidRDefault="00F059EF" w:rsidP="00F059EF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0789C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0,2878</w:t>
      </w:r>
      <w:r w:rsidRPr="0090789C">
        <w:rPr>
          <w:rFonts w:ascii="Century" w:hAnsi="Century"/>
          <w:bCs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bCs/>
          <w:sz w:val="24"/>
          <w:szCs w:val="24"/>
        </w:rPr>
        <w:t>39</w:t>
      </w:r>
      <w:r w:rsidRPr="0090789C">
        <w:rPr>
          <w:rFonts w:ascii="Century" w:hAnsi="Century"/>
          <w:bCs/>
          <w:sz w:val="24"/>
          <w:szCs w:val="24"/>
        </w:rPr>
        <w:t>00:3</w:t>
      </w:r>
      <w:r>
        <w:rPr>
          <w:rFonts w:ascii="Century" w:hAnsi="Century"/>
          <w:bCs/>
          <w:sz w:val="24"/>
          <w:szCs w:val="24"/>
        </w:rPr>
        <w:t>9</w:t>
      </w:r>
      <w:r w:rsidRPr="0090789C">
        <w:rPr>
          <w:rFonts w:ascii="Century" w:hAnsi="Century"/>
          <w:bCs/>
          <w:sz w:val="24"/>
          <w:szCs w:val="24"/>
        </w:rPr>
        <w:t>:000:006</w:t>
      </w:r>
      <w:r>
        <w:rPr>
          <w:rFonts w:ascii="Century" w:hAnsi="Century"/>
          <w:bCs/>
          <w:sz w:val="24"/>
          <w:szCs w:val="24"/>
        </w:rPr>
        <w:t>7</w:t>
      </w:r>
      <w:r w:rsidRPr="0090789C">
        <w:rPr>
          <w:rFonts w:ascii="Century" w:hAnsi="Century"/>
          <w:bCs/>
          <w:sz w:val="24"/>
          <w:szCs w:val="24"/>
        </w:rPr>
        <w:t>;</w:t>
      </w:r>
    </w:p>
    <w:p w:rsidR="00F059EF" w:rsidRDefault="00F059EF" w:rsidP="00F059EF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0789C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0,1643</w:t>
      </w:r>
      <w:r w:rsidRPr="0090789C">
        <w:rPr>
          <w:rFonts w:ascii="Century" w:hAnsi="Century"/>
          <w:bCs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bCs/>
          <w:sz w:val="24"/>
          <w:szCs w:val="24"/>
        </w:rPr>
        <w:t>39</w:t>
      </w:r>
      <w:r w:rsidRPr="0090789C">
        <w:rPr>
          <w:rFonts w:ascii="Century" w:hAnsi="Century"/>
          <w:bCs/>
          <w:sz w:val="24"/>
          <w:szCs w:val="24"/>
        </w:rPr>
        <w:t>00:3</w:t>
      </w:r>
      <w:r>
        <w:rPr>
          <w:rFonts w:ascii="Century" w:hAnsi="Century"/>
          <w:bCs/>
          <w:sz w:val="24"/>
          <w:szCs w:val="24"/>
        </w:rPr>
        <w:t>8</w:t>
      </w:r>
      <w:r w:rsidRPr="0090789C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208</w:t>
      </w:r>
      <w:r w:rsidRPr="0090789C">
        <w:rPr>
          <w:rFonts w:ascii="Century" w:hAnsi="Century"/>
          <w:bCs/>
          <w:sz w:val="24"/>
          <w:szCs w:val="24"/>
        </w:rPr>
        <w:t>;</w:t>
      </w:r>
    </w:p>
    <w:p w:rsidR="00F059EF" w:rsidRPr="0090789C" w:rsidRDefault="00F059EF" w:rsidP="00F059EF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0789C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0,1701</w:t>
      </w:r>
      <w:r w:rsidRPr="0090789C">
        <w:rPr>
          <w:rFonts w:ascii="Century" w:hAnsi="Century"/>
          <w:bCs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bCs/>
          <w:sz w:val="24"/>
          <w:szCs w:val="24"/>
        </w:rPr>
        <w:t>39</w:t>
      </w:r>
      <w:r w:rsidRPr="0090789C">
        <w:rPr>
          <w:rFonts w:ascii="Century" w:hAnsi="Century"/>
          <w:bCs/>
          <w:sz w:val="24"/>
          <w:szCs w:val="24"/>
        </w:rPr>
        <w:t>00:3</w:t>
      </w:r>
      <w:r>
        <w:rPr>
          <w:rFonts w:ascii="Century" w:hAnsi="Century"/>
          <w:bCs/>
          <w:sz w:val="24"/>
          <w:szCs w:val="24"/>
        </w:rPr>
        <w:t>8</w:t>
      </w:r>
      <w:r w:rsidRPr="0090789C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207</w:t>
      </w:r>
      <w:r w:rsidRPr="0090789C">
        <w:rPr>
          <w:rFonts w:ascii="Century" w:hAnsi="Century"/>
          <w:bCs/>
          <w:sz w:val="24"/>
          <w:szCs w:val="24"/>
        </w:rPr>
        <w:t>;</w:t>
      </w:r>
    </w:p>
    <w:p w:rsidR="00F059EF" w:rsidRPr="0090789C" w:rsidRDefault="00F059EF" w:rsidP="00F059EF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0789C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0,2109</w:t>
      </w:r>
      <w:r w:rsidRPr="0090789C">
        <w:rPr>
          <w:rFonts w:ascii="Century" w:hAnsi="Century"/>
          <w:bCs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bCs/>
          <w:sz w:val="24"/>
          <w:szCs w:val="24"/>
        </w:rPr>
        <w:t>39</w:t>
      </w:r>
      <w:r w:rsidRPr="0090789C">
        <w:rPr>
          <w:rFonts w:ascii="Century" w:hAnsi="Century"/>
          <w:bCs/>
          <w:sz w:val="24"/>
          <w:szCs w:val="24"/>
        </w:rPr>
        <w:t>00:3</w:t>
      </w:r>
      <w:r>
        <w:rPr>
          <w:rFonts w:ascii="Century" w:hAnsi="Century"/>
          <w:bCs/>
          <w:sz w:val="24"/>
          <w:szCs w:val="24"/>
        </w:rPr>
        <w:t>6</w:t>
      </w:r>
      <w:r w:rsidRPr="0090789C">
        <w:rPr>
          <w:rFonts w:ascii="Century" w:hAnsi="Century"/>
          <w:bCs/>
          <w:sz w:val="24"/>
          <w:szCs w:val="24"/>
        </w:rPr>
        <w:t>:000:00</w:t>
      </w:r>
      <w:r>
        <w:rPr>
          <w:rFonts w:ascii="Century" w:hAnsi="Century"/>
          <w:bCs/>
          <w:sz w:val="24"/>
          <w:szCs w:val="24"/>
        </w:rPr>
        <w:t>92</w:t>
      </w:r>
      <w:r w:rsidRPr="0090789C">
        <w:rPr>
          <w:rFonts w:ascii="Century" w:hAnsi="Century"/>
          <w:bCs/>
          <w:sz w:val="24"/>
          <w:szCs w:val="24"/>
        </w:rPr>
        <w:t>;</w:t>
      </w:r>
    </w:p>
    <w:p w:rsidR="00F059EF" w:rsidRPr="0090789C" w:rsidRDefault="00F059EF" w:rsidP="00F059EF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0789C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0,4427</w:t>
      </w:r>
      <w:r w:rsidRPr="0090789C">
        <w:rPr>
          <w:rFonts w:ascii="Century" w:hAnsi="Century"/>
          <w:bCs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bCs/>
          <w:sz w:val="24"/>
          <w:szCs w:val="24"/>
        </w:rPr>
        <w:t>39</w:t>
      </w:r>
      <w:r w:rsidRPr="0090789C">
        <w:rPr>
          <w:rFonts w:ascii="Century" w:hAnsi="Century"/>
          <w:bCs/>
          <w:sz w:val="24"/>
          <w:szCs w:val="24"/>
        </w:rPr>
        <w:t>00:3</w:t>
      </w:r>
      <w:r>
        <w:rPr>
          <w:rFonts w:ascii="Century" w:hAnsi="Century"/>
          <w:bCs/>
          <w:sz w:val="24"/>
          <w:szCs w:val="24"/>
        </w:rPr>
        <w:t>3</w:t>
      </w:r>
      <w:r w:rsidRPr="0090789C">
        <w:rPr>
          <w:rFonts w:ascii="Century" w:hAnsi="Century"/>
          <w:bCs/>
          <w:sz w:val="24"/>
          <w:szCs w:val="24"/>
        </w:rPr>
        <w:t>:000:00</w:t>
      </w:r>
      <w:r>
        <w:rPr>
          <w:rFonts w:ascii="Century" w:hAnsi="Century"/>
          <w:bCs/>
          <w:sz w:val="24"/>
          <w:szCs w:val="24"/>
        </w:rPr>
        <w:t>39.</w:t>
      </w:r>
    </w:p>
    <w:p w:rsidR="00831064" w:rsidRPr="0090789C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0789C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51B72" w:rsidRPr="0090789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90789C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51B72" w:rsidRPr="0090789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059EF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B51B72" w:rsidRPr="0090789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51B72" w:rsidRPr="0090789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51B72" w:rsidRPr="0090789C">
        <w:rPr>
          <w:rFonts w:ascii="Century" w:hAnsi="Century"/>
          <w:bCs/>
          <w:sz w:val="24"/>
          <w:szCs w:val="24"/>
        </w:rPr>
        <w:t xml:space="preserve"> округу</w:t>
      </w:r>
      <w:r w:rsidRPr="0090789C">
        <w:rPr>
          <w:rFonts w:ascii="Century" w:hAnsi="Century"/>
          <w:bCs/>
          <w:sz w:val="24"/>
          <w:szCs w:val="24"/>
        </w:rPr>
        <w:t xml:space="preserve"> </w:t>
      </w:r>
      <w:r w:rsidR="00B51F67" w:rsidRPr="0090789C">
        <w:rPr>
          <w:rFonts w:ascii="Century" w:hAnsi="Century"/>
          <w:sz w:val="24"/>
          <w:szCs w:val="24"/>
        </w:rPr>
        <w:t>Городоцької міської ради</w:t>
      </w:r>
      <w:r w:rsidR="00B51F67" w:rsidRPr="0090789C">
        <w:rPr>
          <w:rFonts w:ascii="Century" w:hAnsi="Century"/>
          <w:bCs/>
          <w:sz w:val="24"/>
          <w:szCs w:val="24"/>
        </w:rPr>
        <w:t xml:space="preserve"> </w:t>
      </w:r>
      <w:r w:rsidRPr="0090789C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0789C">
        <w:rPr>
          <w:rFonts w:ascii="Century" w:hAnsi="Century"/>
          <w:bCs/>
          <w:sz w:val="24"/>
          <w:szCs w:val="24"/>
        </w:rPr>
        <w:t xml:space="preserve">3. </w:t>
      </w:r>
      <w:r w:rsidR="00F059EF" w:rsidRPr="00F059EF">
        <w:rPr>
          <w:rFonts w:ascii="Century" w:hAnsi="Century"/>
          <w:sz w:val="24"/>
          <w:szCs w:val="24"/>
        </w:rPr>
        <w:t xml:space="preserve">Бурді Олені Миколаївні, Зайцевій Марії Богданівні, </w:t>
      </w:r>
      <w:proofErr w:type="spellStart"/>
      <w:r w:rsidR="00F059EF" w:rsidRPr="00F059EF">
        <w:rPr>
          <w:rFonts w:ascii="Century" w:hAnsi="Century"/>
          <w:sz w:val="24"/>
          <w:szCs w:val="24"/>
        </w:rPr>
        <w:t>Кондзьолі</w:t>
      </w:r>
      <w:proofErr w:type="spellEnd"/>
      <w:r w:rsidR="00F059EF" w:rsidRPr="00F059EF">
        <w:rPr>
          <w:rFonts w:ascii="Century" w:hAnsi="Century"/>
          <w:sz w:val="24"/>
          <w:szCs w:val="24"/>
        </w:rPr>
        <w:t xml:space="preserve"> Катерині Богданівні, Бурді Юрію Богдановичу, </w:t>
      </w:r>
      <w:proofErr w:type="spellStart"/>
      <w:r w:rsidR="00F059EF" w:rsidRPr="00F059EF">
        <w:rPr>
          <w:rFonts w:ascii="Century" w:hAnsi="Century"/>
          <w:sz w:val="24"/>
          <w:szCs w:val="24"/>
        </w:rPr>
        <w:t>Гах</w:t>
      </w:r>
      <w:proofErr w:type="spellEnd"/>
      <w:r w:rsidR="00F059EF" w:rsidRPr="00F059EF">
        <w:rPr>
          <w:rFonts w:ascii="Century" w:hAnsi="Century"/>
          <w:sz w:val="24"/>
          <w:szCs w:val="24"/>
        </w:rPr>
        <w:t xml:space="preserve"> Юлії Богданівні</w:t>
      </w:r>
      <w:r w:rsidR="00F059EF" w:rsidRPr="0090789C">
        <w:rPr>
          <w:rFonts w:ascii="Century" w:hAnsi="Century"/>
          <w:sz w:val="24"/>
          <w:szCs w:val="24"/>
        </w:rPr>
        <w:t xml:space="preserve"> </w:t>
      </w:r>
      <w:r w:rsidR="00F74D57" w:rsidRPr="0090789C">
        <w:rPr>
          <w:rFonts w:ascii="Century" w:hAnsi="Century"/>
          <w:bCs/>
          <w:sz w:val="24"/>
          <w:szCs w:val="24"/>
        </w:rPr>
        <w:t>використовувати земельн</w:t>
      </w:r>
      <w:r w:rsidRPr="0090789C">
        <w:rPr>
          <w:rFonts w:ascii="Century" w:hAnsi="Century"/>
          <w:bCs/>
          <w:sz w:val="24"/>
          <w:szCs w:val="24"/>
        </w:rPr>
        <w:t>і</w:t>
      </w:r>
      <w:r w:rsidR="00F74D57" w:rsidRPr="0090789C">
        <w:rPr>
          <w:rFonts w:ascii="Century" w:hAnsi="Century"/>
          <w:bCs/>
          <w:sz w:val="24"/>
          <w:szCs w:val="24"/>
        </w:rPr>
        <w:t xml:space="preserve"> ділянк</w:t>
      </w:r>
      <w:r w:rsidRPr="0090789C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90789C" w:rsidRPr="00C36803" w:rsidRDefault="0090789C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90789C">
      <w:headerReference w:type="default" r:id="rId8"/>
      <w:headerReference w:type="first" r:id="rId9"/>
      <w:pgSz w:w="11906" w:h="16838"/>
      <w:pgMar w:top="1134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2CA1" w:rsidRDefault="00ED2CA1" w:rsidP="00381483">
      <w:pPr>
        <w:spacing w:after="0" w:line="240" w:lineRule="auto"/>
      </w:pPr>
      <w:r>
        <w:separator/>
      </w:r>
    </w:p>
  </w:endnote>
  <w:endnote w:type="continuationSeparator" w:id="0">
    <w:p w:rsidR="00ED2CA1" w:rsidRDefault="00ED2CA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2CA1" w:rsidRDefault="00ED2CA1" w:rsidP="00381483">
      <w:pPr>
        <w:spacing w:after="0" w:line="240" w:lineRule="auto"/>
      </w:pPr>
      <w:r>
        <w:separator/>
      </w:r>
    </w:p>
  </w:footnote>
  <w:footnote w:type="continuationSeparator" w:id="0">
    <w:p w:rsidR="00ED2CA1" w:rsidRDefault="00ED2CA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49989115"/>
      <w:docPartObj>
        <w:docPartGallery w:val="Page Numbers (Top of Page)"/>
        <w:docPartUnique/>
      </w:docPartObj>
    </w:sdtPr>
    <w:sdtEndPr/>
    <w:sdtContent>
      <w:p w:rsidR="0090789C" w:rsidRDefault="0090789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789C" w:rsidRDefault="0090789C">
    <w:pPr>
      <w:pStyle w:val="a9"/>
      <w:jc w:val="center"/>
    </w:pPr>
  </w:p>
  <w:p w:rsidR="0090789C" w:rsidRDefault="0090789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77430"/>
    <w:rsid w:val="0010147E"/>
    <w:rsid w:val="001B68BF"/>
    <w:rsid w:val="001F0744"/>
    <w:rsid w:val="002B2989"/>
    <w:rsid w:val="00331B72"/>
    <w:rsid w:val="00381483"/>
    <w:rsid w:val="003D657C"/>
    <w:rsid w:val="0043606A"/>
    <w:rsid w:val="00464D53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90789C"/>
    <w:rsid w:val="009A0A95"/>
    <w:rsid w:val="00A230E2"/>
    <w:rsid w:val="00A701EC"/>
    <w:rsid w:val="00A845AE"/>
    <w:rsid w:val="00A90528"/>
    <w:rsid w:val="00AE16E0"/>
    <w:rsid w:val="00AF4DBE"/>
    <w:rsid w:val="00B21AD2"/>
    <w:rsid w:val="00B30AA5"/>
    <w:rsid w:val="00B51B72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ED2CA1"/>
    <w:rsid w:val="00F059EF"/>
    <w:rsid w:val="00F66DC7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9984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2542</Words>
  <Characters>1449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2023-12-05T07:08:00Z</dcterms:created>
  <dcterms:modified xsi:type="dcterms:W3CDTF">2024-01-15T08:45:00Z</dcterms:modified>
</cp:coreProperties>
</file>